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CE" w:rsidRPr="00F13FCE" w:rsidRDefault="00F13FCE" w:rsidP="00F13FCE">
      <w:pPr>
        <w:pBdr>
          <w:bottom w:val="single" w:sz="12" w:space="4" w:color="9BD529"/>
        </w:pBdr>
        <w:shd w:val="clear" w:color="auto" w:fill="FEFDEC"/>
        <w:spacing w:before="100" w:beforeAutospacing="1" w:after="100" w:afterAutospacing="1" w:line="240" w:lineRule="auto"/>
        <w:outlineLvl w:val="1"/>
        <w:rPr>
          <w:rFonts w:ascii="Georgia" w:eastAsia="Times New Roman" w:hAnsi="Georgia" w:cs="Arial"/>
          <w:b/>
          <w:bCs/>
          <w:color w:val="FF7D21"/>
          <w:sz w:val="16"/>
          <w:szCs w:val="16"/>
          <w:lang w:eastAsia="da-DK"/>
        </w:rPr>
      </w:pPr>
      <w:bookmarkStart w:id="0" w:name="_GoBack"/>
      <w:r>
        <w:rPr>
          <w:noProof/>
          <w:lang w:eastAsia="da-DK"/>
        </w:rPr>
        <w:drawing>
          <wp:anchor distT="0" distB="0" distL="114300" distR="114300" simplePos="0" relativeHeight="251659264" behindDoc="0" locked="0" layoutInCell="1" allowOverlap="1" wp14:anchorId="78C60653" wp14:editId="5FED930A">
            <wp:simplePos x="0" y="0"/>
            <wp:positionH relativeFrom="column">
              <wp:posOffset>5680710</wp:posOffset>
            </wp:positionH>
            <wp:positionV relativeFrom="paragraph">
              <wp:posOffset>-903561</wp:posOffset>
            </wp:positionV>
            <wp:extent cx="976310" cy="908094"/>
            <wp:effectExtent l="0" t="0" r="0" b="635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81553" cy="9129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13FCE">
        <w:rPr>
          <w:rFonts w:ascii="Georgia" w:eastAsia="Times New Roman" w:hAnsi="Georgia" w:cs="Arial"/>
          <w:b/>
          <w:bCs/>
          <w:color w:val="FF7D21"/>
          <w:sz w:val="16"/>
          <w:szCs w:val="16"/>
          <w:lang w:eastAsia="da-DK"/>
        </w:rPr>
        <w:t>Målsætning i HIF Håndbold</w:t>
      </w:r>
      <w:r>
        <w:rPr>
          <w:rFonts w:ascii="Georgia" w:eastAsia="Times New Roman" w:hAnsi="Georgia" w:cs="Arial"/>
          <w:b/>
          <w:bCs/>
          <w:color w:val="FF7D21"/>
          <w:sz w:val="16"/>
          <w:szCs w:val="16"/>
          <w:lang w:eastAsia="da-DK"/>
        </w:rPr>
        <w:t xml:space="preserve">                                                                                                                                                                        </w:t>
      </w:r>
    </w:p>
    <w:bookmarkEnd w:id="0"/>
    <w:p w:rsidR="00F13FCE" w:rsidRPr="0005656C" w:rsidRDefault="00F13FCE" w:rsidP="00F13FCE">
      <w:pPr>
        <w:shd w:val="clear" w:color="auto" w:fill="FEFDEC"/>
        <w:spacing w:after="0" w:line="240" w:lineRule="auto"/>
        <w:rPr>
          <w:rFonts w:ascii="Arial" w:eastAsia="Times New Roman" w:hAnsi="Arial" w:cs="Arial"/>
          <w:b/>
          <w:bCs/>
          <w:color w:val="2D5C6B"/>
          <w:sz w:val="16"/>
          <w:szCs w:val="16"/>
          <w:lang w:eastAsia="da-DK"/>
        </w:rPr>
      </w:pPr>
      <w:r w:rsidRPr="0005656C">
        <w:rPr>
          <w:rFonts w:ascii="Arial" w:eastAsia="Times New Roman" w:hAnsi="Arial" w:cs="Arial"/>
          <w:b/>
          <w:bCs/>
          <w:color w:val="2D5C6B"/>
          <w:sz w:val="16"/>
          <w:szCs w:val="16"/>
          <w:lang w:eastAsia="da-DK"/>
        </w:rPr>
        <w:t>PLADS TIL ALLE:</w:t>
      </w:r>
      <w:r w:rsidRPr="0005656C">
        <w:rPr>
          <w:rFonts w:ascii="Arial" w:eastAsia="Times New Roman" w:hAnsi="Arial" w:cs="Arial"/>
          <w:color w:val="2D5C6B"/>
          <w:sz w:val="16"/>
          <w:szCs w:val="16"/>
          <w:lang w:eastAsia="da-DK"/>
        </w:rPr>
        <w:t xml:space="preserve"> I Hjallerup IF Håndbold SKAL der være plads til alle uanset alder, køn, evner og etnisk baggrund.</w:t>
      </w:r>
      <w:r w:rsidRPr="0005656C">
        <w:rPr>
          <w:rFonts w:ascii="Arial" w:eastAsia="Times New Roman" w:hAnsi="Arial" w:cs="Arial"/>
          <w:color w:val="2D5C6B"/>
          <w:sz w:val="16"/>
          <w:szCs w:val="16"/>
          <w:lang w:eastAsia="da-DK"/>
        </w:rPr>
        <w:br/>
      </w:r>
    </w:p>
    <w:p w:rsidR="00F13FCE" w:rsidRPr="0005656C" w:rsidRDefault="00F13FCE" w:rsidP="00F13FCE">
      <w:pPr>
        <w:shd w:val="clear" w:color="auto" w:fill="FEFDEC"/>
        <w:spacing w:after="0" w:line="240" w:lineRule="auto"/>
        <w:rPr>
          <w:rFonts w:ascii="Arial" w:eastAsia="Times New Roman" w:hAnsi="Arial" w:cs="Arial"/>
          <w:color w:val="2D5C6B"/>
          <w:sz w:val="16"/>
          <w:szCs w:val="16"/>
          <w:lang w:eastAsia="da-DK"/>
        </w:rPr>
      </w:pPr>
      <w:r w:rsidRPr="0005656C">
        <w:rPr>
          <w:rFonts w:ascii="Arial" w:eastAsia="Times New Roman" w:hAnsi="Arial" w:cs="Arial"/>
          <w:b/>
          <w:bCs/>
          <w:color w:val="2D5C6B"/>
          <w:sz w:val="16"/>
          <w:szCs w:val="16"/>
          <w:lang w:eastAsia="da-DK"/>
        </w:rPr>
        <w:t>SJOVT:</w:t>
      </w:r>
      <w:r w:rsidRPr="0005656C">
        <w:rPr>
          <w:rFonts w:ascii="Arial" w:eastAsia="Times New Roman" w:hAnsi="Arial" w:cs="Arial"/>
          <w:color w:val="2D5C6B"/>
          <w:sz w:val="16"/>
          <w:szCs w:val="16"/>
          <w:lang w:eastAsia="da-DK"/>
        </w:rPr>
        <w:t xml:space="preserve"> Det skal altid være sjovt at komme til træning.</w:t>
      </w:r>
      <w:r w:rsidRPr="0005656C">
        <w:rPr>
          <w:rFonts w:ascii="Arial" w:eastAsia="Times New Roman" w:hAnsi="Arial" w:cs="Arial"/>
          <w:color w:val="2D5C6B"/>
          <w:sz w:val="16"/>
          <w:szCs w:val="16"/>
          <w:lang w:eastAsia="da-DK"/>
        </w:rPr>
        <w:br/>
      </w:r>
      <w:r w:rsidRPr="0005656C">
        <w:rPr>
          <w:rFonts w:ascii="Arial" w:eastAsia="Times New Roman" w:hAnsi="Arial" w:cs="Arial"/>
          <w:color w:val="2D5C6B"/>
          <w:sz w:val="16"/>
          <w:szCs w:val="16"/>
          <w:lang w:eastAsia="da-DK"/>
        </w:rPr>
        <w:br/>
      </w:r>
      <w:r w:rsidRPr="0005656C">
        <w:rPr>
          <w:rFonts w:ascii="Arial" w:eastAsia="Times New Roman" w:hAnsi="Arial" w:cs="Arial"/>
          <w:b/>
          <w:bCs/>
          <w:color w:val="2D5C6B"/>
          <w:sz w:val="16"/>
          <w:szCs w:val="16"/>
          <w:lang w:eastAsia="da-DK"/>
        </w:rPr>
        <w:t>UDVIKLING:</w:t>
      </w:r>
      <w:r w:rsidRPr="0005656C">
        <w:rPr>
          <w:rFonts w:ascii="Arial" w:eastAsia="Times New Roman" w:hAnsi="Arial" w:cs="Arial"/>
          <w:color w:val="2D5C6B"/>
          <w:sz w:val="16"/>
          <w:szCs w:val="16"/>
          <w:lang w:eastAsia="da-DK"/>
        </w:rPr>
        <w:t xml:space="preserve"> Hjallerup IF Håndbolds ledere, trænere og medlemmer skal i fællesskab udvikle sig for at skabe en klub, der er til glæde for alle, og som præger håndboldspillet i Nordjylland.</w:t>
      </w:r>
      <w:r w:rsidRPr="0005656C">
        <w:rPr>
          <w:rFonts w:ascii="Arial" w:eastAsia="Times New Roman" w:hAnsi="Arial" w:cs="Arial"/>
          <w:color w:val="2D5C6B"/>
          <w:sz w:val="16"/>
          <w:szCs w:val="16"/>
          <w:lang w:eastAsia="da-DK"/>
        </w:rPr>
        <w:br/>
      </w:r>
      <w:r w:rsidRPr="0005656C">
        <w:rPr>
          <w:rFonts w:ascii="Arial" w:eastAsia="Times New Roman" w:hAnsi="Arial" w:cs="Arial"/>
          <w:color w:val="2D5C6B"/>
          <w:sz w:val="16"/>
          <w:szCs w:val="16"/>
          <w:lang w:eastAsia="da-DK"/>
        </w:rPr>
        <w:br/>
      </w:r>
      <w:r w:rsidRPr="0005656C">
        <w:rPr>
          <w:rFonts w:ascii="Arial" w:eastAsia="Times New Roman" w:hAnsi="Arial" w:cs="Arial"/>
          <w:b/>
          <w:bCs/>
          <w:color w:val="2D5C6B"/>
          <w:sz w:val="16"/>
          <w:szCs w:val="16"/>
          <w:lang w:eastAsia="da-DK"/>
        </w:rPr>
        <w:t>SOCIALT:</w:t>
      </w:r>
      <w:r w:rsidRPr="0005656C">
        <w:rPr>
          <w:rFonts w:ascii="Arial" w:eastAsia="Times New Roman" w:hAnsi="Arial" w:cs="Arial"/>
          <w:color w:val="2D5C6B"/>
          <w:sz w:val="16"/>
          <w:szCs w:val="16"/>
          <w:lang w:eastAsia="da-DK"/>
        </w:rPr>
        <w:t xml:space="preserve"> Hjallerup IF Håndbold er en klub, hvor børn og unge skal lære at omgås hinanden, og hvor man behandler andre, som man gerne selv vil behandles.</w:t>
      </w:r>
      <w:r w:rsidRPr="0005656C">
        <w:rPr>
          <w:rFonts w:ascii="Arial" w:eastAsia="Times New Roman" w:hAnsi="Arial" w:cs="Arial"/>
          <w:color w:val="2D5C6B"/>
          <w:sz w:val="16"/>
          <w:szCs w:val="16"/>
          <w:lang w:eastAsia="da-DK"/>
        </w:rPr>
        <w:br/>
      </w:r>
      <w:r w:rsidRPr="0005656C">
        <w:rPr>
          <w:rFonts w:ascii="Arial" w:eastAsia="Times New Roman" w:hAnsi="Arial" w:cs="Arial"/>
          <w:color w:val="2D5C6B"/>
          <w:sz w:val="16"/>
          <w:szCs w:val="16"/>
          <w:lang w:eastAsia="da-DK"/>
        </w:rPr>
        <w:br/>
      </w:r>
      <w:r w:rsidRPr="0005656C">
        <w:rPr>
          <w:rFonts w:ascii="Arial" w:eastAsia="Times New Roman" w:hAnsi="Arial" w:cs="Arial"/>
          <w:b/>
          <w:bCs/>
          <w:color w:val="2D5C6B"/>
          <w:sz w:val="16"/>
          <w:szCs w:val="16"/>
          <w:lang w:eastAsia="da-DK"/>
        </w:rPr>
        <w:t>AKTIVITETER:</w:t>
      </w:r>
      <w:r w:rsidRPr="0005656C">
        <w:rPr>
          <w:rFonts w:ascii="Arial" w:eastAsia="Times New Roman" w:hAnsi="Arial" w:cs="Arial"/>
          <w:color w:val="2D5C6B"/>
          <w:sz w:val="16"/>
          <w:szCs w:val="16"/>
          <w:lang w:eastAsia="da-DK"/>
        </w:rPr>
        <w:t xml:space="preserve"> Hjallerup IF Håndbold skal lave aktiviteter, som spænder ud over det at træne og spille kamp.</w:t>
      </w:r>
      <w:r w:rsidRPr="0005656C">
        <w:rPr>
          <w:rFonts w:ascii="Arial" w:eastAsia="Times New Roman" w:hAnsi="Arial" w:cs="Arial"/>
          <w:color w:val="2D5C6B"/>
          <w:sz w:val="16"/>
          <w:szCs w:val="16"/>
          <w:lang w:eastAsia="da-DK"/>
        </w:rPr>
        <w:br/>
      </w:r>
      <w:r w:rsidRPr="0005656C">
        <w:rPr>
          <w:rFonts w:ascii="Arial" w:eastAsia="Times New Roman" w:hAnsi="Arial" w:cs="Arial"/>
          <w:color w:val="2D5C6B"/>
          <w:sz w:val="16"/>
          <w:szCs w:val="16"/>
          <w:lang w:eastAsia="da-DK"/>
        </w:rPr>
        <w:br/>
      </w:r>
      <w:r w:rsidRPr="0005656C">
        <w:rPr>
          <w:rFonts w:ascii="Arial" w:eastAsia="Times New Roman" w:hAnsi="Arial" w:cs="Arial"/>
          <w:b/>
          <w:bCs/>
          <w:color w:val="2D5C6B"/>
          <w:sz w:val="16"/>
          <w:szCs w:val="16"/>
          <w:lang w:eastAsia="da-DK"/>
        </w:rPr>
        <w:t xml:space="preserve">KLUBÅND: </w:t>
      </w:r>
      <w:r w:rsidRPr="0005656C">
        <w:rPr>
          <w:rFonts w:ascii="Arial" w:eastAsia="Times New Roman" w:hAnsi="Arial" w:cs="Arial"/>
          <w:color w:val="2D5C6B"/>
          <w:sz w:val="16"/>
          <w:szCs w:val="16"/>
          <w:lang w:eastAsia="da-DK"/>
        </w:rPr>
        <w:t xml:space="preserve">Hjallerup IF Håndbolds medlemmer og disses forældre bør vise klubånd </w:t>
      </w:r>
      <w:proofErr w:type="spellStart"/>
      <w:r w:rsidRPr="0005656C">
        <w:rPr>
          <w:rFonts w:ascii="Arial" w:eastAsia="Times New Roman" w:hAnsi="Arial" w:cs="Arial"/>
          <w:color w:val="2D5C6B"/>
          <w:sz w:val="16"/>
          <w:szCs w:val="16"/>
          <w:lang w:eastAsia="da-DK"/>
        </w:rPr>
        <w:t>i.f.m</w:t>
      </w:r>
      <w:proofErr w:type="spellEnd"/>
      <w:r w:rsidRPr="0005656C">
        <w:rPr>
          <w:rFonts w:ascii="Arial" w:eastAsia="Times New Roman" w:hAnsi="Arial" w:cs="Arial"/>
          <w:color w:val="2D5C6B"/>
          <w:sz w:val="16"/>
          <w:szCs w:val="16"/>
          <w:lang w:eastAsia="da-DK"/>
        </w:rPr>
        <w:t>. kampe, stævner og andre arrangementer; især hvis andre har brug for hjælp.</w:t>
      </w:r>
      <w:r w:rsidRPr="0005656C">
        <w:rPr>
          <w:rFonts w:ascii="Arial" w:eastAsia="Times New Roman" w:hAnsi="Arial" w:cs="Arial"/>
          <w:color w:val="2D5C6B"/>
          <w:sz w:val="16"/>
          <w:szCs w:val="16"/>
          <w:lang w:eastAsia="da-DK"/>
        </w:rPr>
        <w:br/>
      </w:r>
      <w:r w:rsidRPr="0005656C">
        <w:rPr>
          <w:rFonts w:ascii="Arial" w:eastAsia="Times New Roman" w:hAnsi="Arial" w:cs="Arial"/>
          <w:color w:val="2D5C6B"/>
          <w:sz w:val="16"/>
          <w:szCs w:val="16"/>
          <w:lang w:eastAsia="da-DK"/>
        </w:rPr>
        <w:br/>
      </w:r>
      <w:r w:rsidRPr="0005656C">
        <w:rPr>
          <w:rFonts w:ascii="Arial" w:eastAsia="Times New Roman" w:hAnsi="Arial" w:cs="Arial"/>
          <w:b/>
          <w:bCs/>
          <w:color w:val="2D5C6B"/>
          <w:sz w:val="16"/>
          <w:szCs w:val="16"/>
          <w:lang w:eastAsia="da-DK"/>
        </w:rPr>
        <w:t xml:space="preserve">GODE </w:t>
      </w:r>
      <w:proofErr w:type="gramStart"/>
      <w:r w:rsidRPr="0005656C">
        <w:rPr>
          <w:rFonts w:ascii="Arial" w:eastAsia="Times New Roman" w:hAnsi="Arial" w:cs="Arial"/>
          <w:b/>
          <w:bCs/>
          <w:color w:val="2D5C6B"/>
          <w:sz w:val="16"/>
          <w:szCs w:val="16"/>
          <w:lang w:eastAsia="da-DK"/>
        </w:rPr>
        <w:t xml:space="preserve">SPILLERE: </w:t>
      </w:r>
      <w:r w:rsidRPr="0005656C">
        <w:rPr>
          <w:rFonts w:ascii="Arial" w:eastAsia="Times New Roman" w:hAnsi="Arial" w:cs="Arial"/>
          <w:color w:val="2D5C6B"/>
          <w:sz w:val="16"/>
          <w:szCs w:val="16"/>
          <w:lang w:eastAsia="da-DK"/>
        </w:rPr>
        <w:t xml:space="preserve"> Vi</w:t>
      </w:r>
      <w:proofErr w:type="gramEnd"/>
      <w:r w:rsidRPr="0005656C">
        <w:rPr>
          <w:rFonts w:ascii="Arial" w:eastAsia="Times New Roman" w:hAnsi="Arial" w:cs="Arial"/>
          <w:color w:val="2D5C6B"/>
          <w:sz w:val="16"/>
          <w:szCs w:val="16"/>
          <w:lang w:eastAsia="da-DK"/>
        </w:rPr>
        <w:t xml:space="preserve"> vil gerne udvikle nogle gode spillere, som måske spiller på landsholdet en dag; men det må ikke ske ved at bryde moralske og etiske regler, samt vores motto nr. 1 – PLADS TIL ALLE.</w:t>
      </w:r>
      <w:r w:rsidRPr="0005656C">
        <w:rPr>
          <w:rFonts w:ascii="Arial" w:eastAsia="Times New Roman" w:hAnsi="Arial" w:cs="Arial"/>
          <w:color w:val="2D5C6B"/>
          <w:sz w:val="16"/>
          <w:szCs w:val="16"/>
          <w:lang w:eastAsia="da-DK"/>
        </w:rPr>
        <w:br/>
      </w:r>
      <w:r w:rsidRPr="0005656C">
        <w:rPr>
          <w:rFonts w:ascii="Arial" w:eastAsia="Times New Roman" w:hAnsi="Arial" w:cs="Arial"/>
          <w:color w:val="2D5C6B"/>
          <w:sz w:val="16"/>
          <w:szCs w:val="16"/>
          <w:lang w:eastAsia="da-DK"/>
        </w:rPr>
        <w:br/>
      </w:r>
      <w:r w:rsidRPr="0005656C">
        <w:rPr>
          <w:rFonts w:ascii="Arial" w:eastAsia="Times New Roman" w:hAnsi="Arial" w:cs="Arial"/>
          <w:b/>
          <w:bCs/>
          <w:color w:val="2D5C6B"/>
          <w:sz w:val="16"/>
          <w:szCs w:val="16"/>
          <w:lang w:eastAsia="da-DK"/>
        </w:rPr>
        <w:t>OPTIMAL TRÆNING:</w:t>
      </w:r>
      <w:r w:rsidRPr="0005656C">
        <w:rPr>
          <w:rFonts w:ascii="Arial" w:eastAsia="Times New Roman" w:hAnsi="Arial" w:cs="Arial"/>
          <w:color w:val="2D5C6B"/>
          <w:sz w:val="16"/>
          <w:szCs w:val="16"/>
          <w:lang w:eastAsia="da-DK"/>
        </w:rPr>
        <w:t xml:space="preserve"> Vores håndboldspillerne skal altid trænes optimalt, ud fra det de evner, og den alder de har.</w:t>
      </w:r>
      <w:r w:rsidRPr="0005656C">
        <w:rPr>
          <w:rFonts w:ascii="Arial" w:eastAsia="Times New Roman" w:hAnsi="Arial" w:cs="Arial"/>
          <w:color w:val="2D5C6B"/>
          <w:sz w:val="16"/>
          <w:szCs w:val="16"/>
          <w:lang w:eastAsia="da-DK"/>
        </w:rPr>
        <w:br/>
      </w:r>
      <w:r w:rsidRPr="0005656C">
        <w:rPr>
          <w:rFonts w:ascii="Arial" w:eastAsia="Times New Roman" w:hAnsi="Arial" w:cs="Arial"/>
          <w:color w:val="2D5C6B"/>
          <w:sz w:val="16"/>
          <w:szCs w:val="16"/>
          <w:lang w:eastAsia="da-DK"/>
        </w:rPr>
        <w:br/>
      </w:r>
      <w:r w:rsidRPr="0005656C">
        <w:rPr>
          <w:rFonts w:ascii="Arial" w:eastAsia="Times New Roman" w:hAnsi="Arial" w:cs="Arial"/>
          <w:b/>
          <w:bCs/>
          <w:color w:val="2D5C6B"/>
          <w:sz w:val="16"/>
          <w:szCs w:val="16"/>
          <w:lang w:eastAsia="da-DK"/>
        </w:rPr>
        <w:t>PROFILERING:</w:t>
      </w:r>
      <w:r w:rsidRPr="0005656C">
        <w:rPr>
          <w:rFonts w:ascii="Arial" w:eastAsia="Times New Roman" w:hAnsi="Arial" w:cs="Arial"/>
          <w:color w:val="2D5C6B"/>
          <w:sz w:val="16"/>
          <w:szCs w:val="16"/>
          <w:lang w:eastAsia="da-DK"/>
        </w:rPr>
        <w:t xml:space="preserve"> Alle ledere, trænere, forældre og spillere skal altid profilere klubben positivt. Dette betyder, at man altid udviser god moral, etik og sportsånd, når man repræsenterer Hjallerup IF Håndbold.</w:t>
      </w:r>
      <w:r w:rsidRPr="0005656C">
        <w:rPr>
          <w:rFonts w:ascii="Arial" w:eastAsia="Times New Roman" w:hAnsi="Arial" w:cs="Arial"/>
          <w:color w:val="2D5C6B"/>
          <w:sz w:val="16"/>
          <w:szCs w:val="16"/>
          <w:lang w:eastAsia="da-DK"/>
        </w:rPr>
        <w:br/>
      </w:r>
      <w:r w:rsidRPr="0005656C">
        <w:rPr>
          <w:rFonts w:ascii="Arial" w:eastAsia="Times New Roman" w:hAnsi="Arial" w:cs="Arial"/>
          <w:color w:val="2D5C6B"/>
          <w:sz w:val="16"/>
          <w:szCs w:val="16"/>
          <w:lang w:eastAsia="da-DK"/>
        </w:rPr>
        <w:br/>
      </w:r>
      <w:r w:rsidRPr="0005656C">
        <w:rPr>
          <w:rFonts w:ascii="Arial" w:eastAsia="Times New Roman" w:hAnsi="Arial" w:cs="Arial"/>
          <w:b/>
          <w:bCs/>
          <w:color w:val="2D5C6B"/>
          <w:sz w:val="16"/>
          <w:szCs w:val="16"/>
          <w:lang w:eastAsia="da-DK"/>
        </w:rPr>
        <w:t>TRYGHED:</w:t>
      </w:r>
      <w:r w:rsidRPr="0005656C">
        <w:rPr>
          <w:rFonts w:ascii="Arial" w:eastAsia="Times New Roman" w:hAnsi="Arial" w:cs="Arial"/>
          <w:color w:val="2D5C6B"/>
          <w:sz w:val="16"/>
          <w:szCs w:val="16"/>
          <w:lang w:eastAsia="da-DK"/>
        </w:rPr>
        <w:t xml:space="preserve"> Det skal være trygt at sende sine børn til håndbold i Hjallerup IF. Det vil sige, at børn og unge ikke må udsættes for drilleri, mobning, skænderi og fysisk overlast på nogen måde.</w:t>
      </w:r>
      <w:r w:rsidRPr="0005656C">
        <w:rPr>
          <w:rFonts w:ascii="Arial" w:eastAsia="Times New Roman" w:hAnsi="Arial" w:cs="Arial"/>
          <w:color w:val="2D5C6B"/>
          <w:sz w:val="16"/>
          <w:szCs w:val="16"/>
          <w:lang w:eastAsia="da-DK"/>
        </w:rPr>
        <w:br/>
      </w:r>
      <w:r w:rsidRPr="0005656C">
        <w:rPr>
          <w:rFonts w:ascii="Arial" w:eastAsia="Times New Roman" w:hAnsi="Arial" w:cs="Arial"/>
          <w:color w:val="2D5C6B"/>
          <w:sz w:val="16"/>
          <w:szCs w:val="16"/>
          <w:lang w:eastAsia="da-DK"/>
        </w:rPr>
        <w:br/>
      </w:r>
      <w:r w:rsidRPr="0005656C">
        <w:rPr>
          <w:rFonts w:ascii="Arial" w:eastAsia="Times New Roman" w:hAnsi="Arial" w:cs="Arial"/>
          <w:b/>
          <w:bCs/>
          <w:color w:val="2D5C6B"/>
          <w:sz w:val="16"/>
          <w:szCs w:val="16"/>
          <w:lang w:eastAsia="da-DK"/>
        </w:rPr>
        <w:t>FORÆLDRE-SAMARBEJDE:</w:t>
      </w:r>
      <w:r w:rsidRPr="0005656C">
        <w:rPr>
          <w:rFonts w:ascii="Arial" w:eastAsia="Times New Roman" w:hAnsi="Arial" w:cs="Arial"/>
          <w:color w:val="2D5C6B"/>
          <w:sz w:val="16"/>
          <w:szCs w:val="16"/>
          <w:lang w:eastAsia="da-DK"/>
        </w:rPr>
        <w:t xml:space="preserve"> For at få børn og unge til at fungere godt i Hjallerup IF Håndbold, er det vigtigt, at der er et forældrekorps, som er klar til at køre, vaske tøj eller være holdledere.</w:t>
      </w:r>
      <w:r w:rsidRPr="0005656C">
        <w:rPr>
          <w:rFonts w:ascii="Arial" w:eastAsia="Times New Roman" w:hAnsi="Arial" w:cs="Arial"/>
          <w:color w:val="2D5C6B"/>
          <w:sz w:val="16"/>
          <w:szCs w:val="16"/>
          <w:lang w:eastAsia="da-DK"/>
        </w:rPr>
        <w:br/>
      </w:r>
      <w:r w:rsidRPr="0005656C">
        <w:rPr>
          <w:rFonts w:ascii="Arial" w:eastAsia="Times New Roman" w:hAnsi="Arial" w:cs="Arial"/>
          <w:color w:val="2D5C6B"/>
          <w:sz w:val="16"/>
          <w:szCs w:val="16"/>
          <w:lang w:eastAsia="da-DK"/>
        </w:rPr>
        <w:br/>
      </w:r>
      <w:r w:rsidRPr="0005656C">
        <w:rPr>
          <w:rFonts w:ascii="Arial" w:eastAsia="Times New Roman" w:hAnsi="Arial" w:cs="Arial"/>
          <w:b/>
          <w:bCs/>
          <w:color w:val="2D5C6B"/>
          <w:sz w:val="16"/>
          <w:szCs w:val="16"/>
          <w:lang w:eastAsia="da-DK"/>
        </w:rPr>
        <w:t>ANSVARS-UDVIKING:</w:t>
      </w:r>
      <w:r w:rsidRPr="0005656C">
        <w:rPr>
          <w:rFonts w:ascii="Arial" w:eastAsia="Times New Roman" w:hAnsi="Arial" w:cs="Arial"/>
          <w:color w:val="2D5C6B"/>
          <w:sz w:val="16"/>
          <w:szCs w:val="16"/>
          <w:lang w:eastAsia="da-DK"/>
        </w:rPr>
        <w:t xml:space="preserve"> Hjallerup IF Håndbold vil være med til at udvikle ansvarlighed, hvad enten det er for spillerne eller forældrene. Med det menes, at når nogen tager ansvar, så bliver det lettere for andre. Tager vi alle et lille ansvar, kan vi fortsat holde klubben på et højt niveau både sportsligt og socialt.</w:t>
      </w:r>
      <w:r w:rsidRPr="0005656C">
        <w:rPr>
          <w:rFonts w:ascii="Arial" w:eastAsia="Times New Roman" w:hAnsi="Arial" w:cs="Arial"/>
          <w:color w:val="2D5C6B"/>
          <w:sz w:val="16"/>
          <w:szCs w:val="16"/>
          <w:lang w:eastAsia="da-DK"/>
        </w:rPr>
        <w:br/>
      </w:r>
      <w:r w:rsidRPr="0005656C">
        <w:rPr>
          <w:rFonts w:ascii="Arial" w:eastAsia="Times New Roman" w:hAnsi="Arial" w:cs="Arial"/>
          <w:color w:val="2D5C6B"/>
          <w:sz w:val="16"/>
          <w:szCs w:val="16"/>
          <w:lang w:eastAsia="da-DK"/>
        </w:rPr>
        <w:br/>
      </w:r>
      <w:r w:rsidRPr="0005656C">
        <w:rPr>
          <w:rFonts w:ascii="Arial" w:eastAsia="Times New Roman" w:hAnsi="Arial" w:cs="Arial"/>
          <w:b/>
          <w:bCs/>
          <w:color w:val="2D5C6B"/>
          <w:sz w:val="16"/>
          <w:szCs w:val="16"/>
          <w:lang w:eastAsia="da-DK"/>
        </w:rPr>
        <w:t>FORBEREDELSE:</w:t>
      </w:r>
      <w:r w:rsidRPr="0005656C">
        <w:rPr>
          <w:rFonts w:ascii="Arial" w:eastAsia="Times New Roman" w:hAnsi="Arial" w:cs="Arial"/>
          <w:color w:val="2D5C6B"/>
          <w:sz w:val="16"/>
          <w:szCs w:val="16"/>
          <w:lang w:eastAsia="da-DK"/>
        </w:rPr>
        <w:t xml:space="preserve"> Ledere, trænere og spillere bør altid forberede sig grundigt, hvad enten det er administrativt arbejde eller træning. Resultatet bliver bedre, hvis alle er forberedt.</w:t>
      </w:r>
      <w:r w:rsidRPr="0005656C">
        <w:rPr>
          <w:rFonts w:ascii="Arial" w:eastAsia="Times New Roman" w:hAnsi="Arial" w:cs="Arial"/>
          <w:color w:val="2D5C6B"/>
          <w:sz w:val="16"/>
          <w:szCs w:val="16"/>
          <w:lang w:eastAsia="da-DK"/>
        </w:rPr>
        <w:br/>
      </w:r>
      <w:r w:rsidRPr="0005656C">
        <w:rPr>
          <w:rFonts w:ascii="Arial" w:eastAsia="Times New Roman" w:hAnsi="Arial" w:cs="Arial"/>
          <w:color w:val="2D5C6B"/>
          <w:sz w:val="16"/>
          <w:szCs w:val="16"/>
          <w:lang w:eastAsia="da-DK"/>
        </w:rPr>
        <w:br/>
      </w:r>
      <w:r w:rsidRPr="0005656C">
        <w:rPr>
          <w:rFonts w:ascii="Arial" w:eastAsia="Times New Roman" w:hAnsi="Arial" w:cs="Arial"/>
          <w:b/>
          <w:bCs/>
          <w:color w:val="2D5C6B"/>
          <w:sz w:val="16"/>
          <w:szCs w:val="16"/>
          <w:lang w:eastAsia="da-DK"/>
        </w:rPr>
        <w:t>VOKSNE TRÆNERE:</w:t>
      </w:r>
      <w:r w:rsidRPr="0005656C">
        <w:rPr>
          <w:rFonts w:ascii="Arial" w:eastAsia="Times New Roman" w:hAnsi="Arial" w:cs="Arial"/>
          <w:color w:val="2D5C6B"/>
          <w:sz w:val="16"/>
          <w:szCs w:val="16"/>
          <w:lang w:eastAsia="da-DK"/>
        </w:rPr>
        <w:t xml:space="preserve"> Det er et mål for Hjallerup IF Håndbold, at der skal være voksne trænere for alle hold.</w:t>
      </w:r>
      <w:r w:rsidRPr="0005656C">
        <w:rPr>
          <w:rFonts w:ascii="Arial" w:eastAsia="Times New Roman" w:hAnsi="Arial" w:cs="Arial"/>
          <w:color w:val="2D5C6B"/>
          <w:sz w:val="16"/>
          <w:szCs w:val="16"/>
          <w:lang w:eastAsia="da-DK"/>
        </w:rPr>
        <w:br/>
      </w:r>
      <w:r w:rsidRPr="0005656C">
        <w:rPr>
          <w:rFonts w:ascii="Arial" w:eastAsia="Times New Roman" w:hAnsi="Arial" w:cs="Arial"/>
          <w:color w:val="2D5C6B"/>
          <w:sz w:val="16"/>
          <w:szCs w:val="16"/>
          <w:lang w:eastAsia="da-DK"/>
        </w:rPr>
        <w:br/>
      </w:r>
      <w:proofErr w:type="gramStart"/>
      <w:r w:rsidRPr="0005656C">
        <w:rPr>
          <w:rFonts w:ascii="Arial" w:eastAsia="Times New Roman" w:hAnsi="Arial" w:cs="Arial"/>
          <w:b/>
          <w:bCs/>
          <w:color w:val="2D5C6B"/>
          <w:sz w:val="16"/>
          <w:szCs w:val="16"/>
          <w:lang w:eastAsia="da-DK"/>
        </w:rPr>
        <w:t>KURSER:</w:t>
      </w:r>
      <w:r w:rsidRPr="0005656C">
        <w:rPr>
          <w:rFonts w:ascii="Arial" w:eastAsia="Times New Roman" w:hAnsi="Arial" w:cs="Arial"/>
          <w:color w:val="2D5C6B"/>
          <w:sz w:val="16"/>
          <w:szCs w:val="16"/>
          <w:lang w:eastAsia="da-DK"/>
        </w:rPr>
        <w:t xml:space="preserve">  Det</w:t>
      </w:r>
      <w:proofErr w:type="gramEnd"/>
      <w:r w:rsidRPr="0005656C">
        <w:rPr>
          <w:rFonts w:ascii="Arial" w:eastAsia="Times New Roman" w:hAnsi="Arial" w:cs="Arial"/>
          <w:color w:val="2D5C6B"/>
          <w:sz w:val="16"/>
          <w:szCs w:val="16"/>
          <w:lang w:eastAsia="da-DK"/>
        </w:rPr>
        <w:t xml:space="preserve"> opfordres til at alle ledere, trænere og spillere søger relevante kurser for at gøre sig bedre rustet indenfor klubregi.</w:t>
      </w:r>
      <w:r w:rsidRPr="0005656C">
        <w:rPr>
          <w:rFonts w:ascii="Arial" w:eastAsia="Times New Roman" w:hAnsi="Arial" w:cs="Arial"/>
          <w:color w:val="2D5C6B"/>
          <w:sz w:val="16"/>
          <w:szCs w:val="16"/>
          <w:lang w:eastAsia="da-DK"/>
        </w:rPr>
        <w:br/>
      </w:r>
      <w:r w:rsidRPr="0005656C">
        <w:rPr>
          <w:rFonts w:ascii="Arial" w:eastAsia="Times New Roman" w:hAnsi="Arial" w:cs="Arial"/>
          <w:color w:val="2D5C6B"/>
          <w:sz w:val="16"/>
          <w:szCs w:val="16"/>
          <w:lang w:eastAsia="da-DK"/>
        </w:rPr>
        <w:br/>
      </w:r>
      <w:r w:rsidRPr="0005656C">
        <w:rPr>
          <w:rFonts w:ascii="Arial" w:eastAsia="Times New Roman" w:hAnsi="Arial" w:cs="Arial"/>
          <w:b/>
          <w:bCs/>
          <w:color w:val="2D5C6B"/>
          <w:sz w:val="16"/>
          <w:szCs w:val="16"/>
          <w:lang w:eastAsia="da-DK"/>
        </w:rPr>
        <w:t>TRÆNER-SAMARBEJDE:</w:t>
      </w:r>
      <w:r w:rsidRPr="0005656C">
        <w:rPr>
          <w:rFonts w:ascii="Arial" w:eastAsia="Times New Roman" w:hAnsi="Arial" w:cs="Arial"/>
          <w:color w:val="2D5C6B"/>
          <w:sz w:val="16"/>
          <w:szCs w:val="16"/>
          <w:lang w:eastAsia="da-DK"/>
        </w:rPr>
        <w:t xml:space="preserve"> Ledere og trænere i Hjallerup IF Håndbold skal samarbejde internt og eksternt, sådan at børn og unge i klubben ikke er under pres fra flere sider.</w:t>
      </w:r>
      <w:r w:rsidRPr="0005656C">
        <w:rPr>
          <w:rFonts w:ascii="Arial" w:eastAsia="Times New Roman" w:hAnsi="Arial" w:cs="Arial"/>
          <w:color w:val="2D5C6B"/>
          <w:sz w:val="16"/>
          <w:szCs w:val="16"/>
          <w:lang w:eastAsia="da-DK"/>
        </w:rPr>
        <w:br/>
      </w:r>
      <w:r w:rsidRPr="0005656C">
        <w:rPr>
          <w:rFonts w:ascii="Arial" w:eastAsia="Times New Roman" w:hAnsi="Arial" w:cs="Arial"/>
          <w:color w:val="2D5C6B"/>
          <w:sz w:val="16"/>
          <w:szCs w:val="16"/>
          <w:lang w:eastAsia="da-DK"/>
        </w:rPr>
        <w:br/>
      </w:r>
      <w:r w:rsidRPr="0005656C">
        <w:rPr>
          <w:rFonts w:ascii="Arial" w:eastAsia="Times New Roman" w:hAnsi="Arial" w:cs="Arial"/>
          <w:b/>
          <w:bCs/>
          <w:color w:val="2D5C6B"/>
          <w:sz w:val="16"/>
          <w:szCs w:val="16"/>
          <w:lang w:eastAsia="da-DK"/>
        </w:rPr>
        <w:t>SENIOR/UNGDOM:</w:t>
      </w:r>
      <w:r w:rsidRPr="0005656C">
        <w:rPr>
          <w:rFonts w:ascii="Arial" w:eastAsia="Times New Roman" w:hAnsi="Arial" w:cs="Arial"/>
          <w:color w:val="2D5C6B"/>
          <w:sz w:val="16"/>
          <w:szCs w:val="16"/>
          <w:lang w:eastAsia="da-DK"/>
        </w:rPr>
        <w:t xml:space="preserve"> Hjallerup IF Håndbold senior og ungdomsafdeling skal samarbejde, sådan at klubben fremstår integreret.</w:t>
      </w:r>
      <w:r w:rsidRPr="0005656C">
        <w:rPr>
          <w:rFonts w:ascii="Arial" w:eastAsia="Times New Roman" w:hAnsi="Arial" w:cs="Arial"/>
          <w:color w:val="2D5C6B"/>
          <w:sz w:val="16"/>
          <w:szCs w:val="16"/>
          <w:lang w:eastAsia="da-DK"/>
        </w:rPr>
        <w:br/>
      </w:r>
      <w:r w:rsidRPr="0005656C">
        <w:rPr>
          <w:rFonts w:ascii="Arial" w:eastAsia="Times New Roman" w:hAnsi="Arial" w:cs="Arial"/>
          <w:color w:val="2D5C6B"/>
          <w:sz w:val="16"/>
          <w:szCs w:val="16"/>
          <w:lang w:eastAsia="da-DK"/>
        </w:rPr>
        <w:br/>
      </w:r>
      <w:r w:rsidRPr="0005656C">
        <w:rPr>
          <w:rFonts w:ascii="Arial" w:eastAsia="Times New Roman" w:hAnsi="Arial" w:cs="Arial"/>
          <w:b/>
          <w:bCs/>
          <w:color w:val="2D5C6B"/>
          <w:sz w:val="16"/>
          <w:szCs w:val="16"/>
          <w:lang w:eastAsia="da-DK"/>
        </w:rPr>
        <w:t>INSPIRATION:</w:t>
      </w:r>
      <w:r w:rsidRPr="0005656C">
        <w:rPr>
          <w:rFonts w:ascii="Arial" w:eastAsia="Times New Roman" w:hAnsi="Arial" w:cs="Arial"/>
          <w:color w:val="2D5C6B"/>
          <w:sz w:val="16"/>
          <w:szCs w:val="16"/>
          <w:lang w:eastAsia="da-DK"/>
        </w:rPr>
        <w:t xml:space="preserve"> Ledere, trænere, spillere og forældre skal inspireres i Hjallerup IF Håndbold, og gerne give sin inspiration videre.</w:t>
      </w:r>
      <w:r w:rsidRPr="0005656C">
        <w:rPr>
          <w:rFonts w:ascii="Arial" w:eastAsia="Times New Roman" w:hAnsi="Arial" w:cs="Arial"/>
          <w:color w:val="2D5C6B"/>
          <w:sz w:val="16"/>
          <w:szCs w:val="16"/>
          <w:lang w:eastAsia="da-DK"/>
        </w:rPr>
        <w:br/>
      </w:r>
      <w:r w:rsidRPr="0005656C">
        <w:rPr>
          <w:rFonts w:ascii="Arial" w:eastAsia="Times New Roman" w:hAnsi="Arial" w:cs="Arial"/>
          <w:color w:val="2D5C6B"/>
          <w:sz w:val="16"/>
          <w:szCs w:val="16"/>
          <w:lang w:eastAsia="da-DK"/>
        </w:rPr>
        <w:br/>
      </w:r>
      <w:r w:rsidRPr="0005656C">
        <w:rPr>
          <w:rFonts w:ascii="Arial" w:eastAsia="Times New Roman" w:hAnsi="Arial" w:cs="Arial"/>
          <w:b/>
          <w:bCs/>
          <w:color w:val="2D5C6B"/>
          <w:sz w:val="16"/>
          <w:szCs w:val="16"/>
          <w:lang w:eastAsia="da-DK"/>
        </w:rPr>
        <w:t xml:space="preserve">PRAKTISKE </w:t>
      </w:r>
      <w:proofErr w:type="gramStart"/>
      <w:r w:rsidRPr="0005656C">
        <w:rPr>
          <w:rFonts w:ascii="Arial" w:eastAsia="Times New Roman" w:hAnsi="Arial" w:cs="Arial"/>
          <w:b/>
          <w:bCs/>
          <w:color w:val="2D5C6B"/>
          <w:sz w:val="16"/>
          <w:szCs w:val="16"/>
          <w:lang w:eastAsia="da-DK"/>
        </w:rPr>
        <w:t>TING:</w:t>
      </w:r>
      <w:r w:rsidRPr="0005656C">
        <w:rPr>
          <w:rFonts w:ascii="Arial" w:eastAsia="Times New Roman" w:hAnsi="Arial" w:cs="Arial"/>
          <w:color w:val="2D5C6B"/>
          <w:sz w:val="16"/>
          <w:szCs w:val="16"/>
          <w:lang w:eastAsia="da-DK"/>
        </w:rPr>
        <w:t xml:space="preserve">  For</w:t>
      </w:r>
      <w:proofErr w:type="gramEnd"/>
      <w:r w:rsidRPr="0005656C">
        <w:rPr>
          <w:rFonts w:ascii="Arial" w:eastAsia="Times New Roman" w:hAnsi="Arial" w:cs="Arial"/>
          <w:color w:val="2D5C6B"/>
          <w:sz w:val="16"/>
          <w:szCs w:val="16"/>
          <w:lang w:eastAsia="da-DK"/>
        </w:rPr>
        <w:t xml:space="preserve"> at få tingene til at fungere bedst muligt i Hjallerup IF Håndbold er der en masse praktiske ting, som skal gøres f.eks. trøjevask, kørsel, afslutningsfester, sociale arrangementer, tidtagning, oprydning mm. DINE HÆNDER KAN OGSÅ BRUGES.</w:t>
      </w:r>
    </w:p>
    <w:p w:rsidR="00F13FCE" w:rsidRPr="0005656C" w:rsidRDefault="00F13FCE" w:rsidP="00F13FCE">
      <w:pPr>
        <w:shd w:val="clear" w:color="auto" w:fill="FEFDEC"/>
        <w:spacing w:after="0" w:line="240" w:lineRule="auto"/>
        <w:rPr>
          <w:rFonts w:ascii="Arial" w:eastAsia="Times New Roman" w:hAnsi="Arial" w:cs="Arial"/>
          <w:color w:val="2D5C6B"/>
          <w:sz w:val="16"/>
          <w:szCs w:val="16"/>
          <w:lang w:eastAsia="da-DK"/>
        </w:rPr>
      </w:pPr>
      <w:r w:rsidRPr="0005656C">
        <w:rPr>
          <w:rFonts w:ascii="Arial" w:eastAsia="Times New Roman" w:hAnsi="Arial" w:cs="Arial"/>
          <w:color w:val="2D5C6B"/>
          <w:sz w:val="16"/>
          <w:szCs w:val="16"/>
          <w:lang w:eastAsia="da-DK"/>
        </w:rPr>
        <w:br/>
      </w:r>
      <w:r w:rsidRPr="0005656C">
        <w:rPr>
          <w:rFonts w:ascii="Arial" w:eastAsia="Times New Roman" w:hAnsi="Arial" w:cs="Arial"/>
          <w:b/>
          <w:bCs/>
          <w:color w:val="2D5C6B"/>
          <w:sz w:val="16"/>
          <w:szCs w:val="16"/>
          <w:lang w:eastAsia="da-DK"/>
        </w:rPr>
        <w:t>NYSGERRIGHED:</w:t>
      </w:r>
      <w:r w:rsidRPr="0005656C">
        <w:rPr>
          <w:rFonts w:ascii="Arial" w:eastAsia="Times New Roman" w:hAnsi="Arial" w:cs="Arial"/>
          <w:color w:val="2D5C6B"/>
          <w:sz w:val="16"/>
          <w:szCs w:val="16"/>
          <w:lang w:eastAsia="da-DK"/>
        </w:rPr>
        <w:t xml:space="preserve"> Der opfordres til nysgerrighed. Det at være nysgerrig kan åbne helt nye døre, hvad enten man er leder, træner, spiller eller forælder.</w:t>
      </w:r>
      <w:r w:rsidRPr="0005656C">
        <w:rPr>
          <w:rFonts w:ascii="Arial" w:eastAsia="Times New Roman" w:hAnsi="Arial" w:cs="Arial"/>
          <w:color w:val="2D5C6B"/>
          <w:sz w:val="16"/>
          <w:szCs w:val="16"/>
          <w:lang w:eastAsia="da-DK"/>
        </w:rPr>
        <w:br/>
      </w:r>
      <w:r w:rsidRPr="0005656C">
        <w:rPr>
          <w:rFonts w:ascii="Arial" w:eastAsia="Times New Roman" w:hAnsi="Arial" w:cs="Arial"/>
          <w:b/>
          <w:bCs/>
          <w:color w:val="2D5C6B"/>
          <w:sz w:val="16"/>
          <w:szCs w:val="16"/>
          <w:lang w:eastAsia="da-DK"/>
        </w:rPr>
        <w:br/>
        <w:t>Hjallerup IF Håndbold</w:t>
      </w:r>
    </w:p>
    <w:sectPr w:rsidR="00F13FCE" w:rsidRPr="000565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1CA"/>
    <w:multiLevelType w:val="multilevel"/>
    <w:tmpl w:val="CCDC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91BFC"/>
    <w:multiLevelType w:val="multilevel"/>
    <w:tmpl w:val="99E4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30427"/>
    <w:multiLevelType w:val="multilevel"/>
    <w:tmpl w:val="0BFE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CE"/>
    <w:rsid w:val="0005656C"/>
    <w:rsid w:val="001847A5"/>
    <w:rsid w:val="00B661EB"/>
    <w:rsid w:val="00F13F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F13FCE"/>
    <w:pPr>
      <w:pBdr>
        <w:bottom w:val="single" w:sz="12" w:space="4" w:color="9BD529"/>
      </w:pBdr>
      <w:spacing w:before="100" w:beforeAutospacing="1" w:after="100" w:afterAutospacing="1" w:line="240" w:lineRule="auto"/>
      <w:outlineLvl w:val="1"/>
    </w:pPr>
    <w:rPr>
      <w:rFonts w:ascii="Georgia" w:eastAsia="Times New Roman" w:hAnsi="Georgia" w:cs="Times New Roman"/>
      <w:b/>
      <w:bCs/>
      <w:color w:val="FF7D21"/>
      <w:sz w:val="29"/>
      <w:szCs w:val="29"/>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13FCE"/>
    <w:rPr>
      <w:rFonts w:ascii="Georgia" w:eastAsia="Times New Roman" w:hAnsi="Georgia" w:cs="Times New Roman"/>
      <w:b/>
      <w:bCs/>
      <w:color w:val="FF7D21"/>
      <w:sz w:val="29"/>
      <w:szCs w:val="29"/>
      <w:lang w:eastAsia="da-DK"/>
    </w:rPr>
  </w:style>
  <w:style w:type="character" w:styleId="Hyperlink">
    <w:name w:val="Hyperlink"/>
    <w:basedOn w:val="Standardskrifttypeiafsnit"/>
    <w:uiPriority w:val="99"/>
    <w:semiHidden/>
    <w:unhideWhenUsed/>
    <w:rsid w:val="00F13FCE"/>
    <w:rPr>
      <w:strike w:val="0"/>
      <w:dstrike w:val="0"/>
      <w:color w:val="BB0000"/>
      <w:u w:val="none"/>
      <w:effect w:val="none"/>
    </w:rPr>
  </w:style>
  <w:style w:type="character" w:styleId="Strk">
    <w:name w:val="Strong"/>
    <w:basedOn w:val="Standardskrifttypeiafsnit"/>
    <w:uiPriority w:val="22"/>
    <w:qFormat/>
    <w:rsid w:val="00F13FCE"/>
    <w:rPr>
      <w:b/>
      <w:bCs/>
    </w:rPr>
  </w:style>
  <w:style w:type="paragraph" w:styleId="z-verstiformularen">
    <w:name w:val="HTML Top of Form"/>
    <w:basedOn w:val="Normal"/>
    <w:next w:val="Normal"/>
    <w:link w:val="z-verstiformularenTegn"/>
    <w:hidden/>
    <w:uiPriority w:val="99"/>
    <w:semiHidden/>
    <w:unhideWhenUsed/>
    <w:rsid w:val="00F13FCE"/>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F13FCE"/>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F13FCE"/>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F13FCE"/>
    <w:rPr>
      <w:rFonts w:ascii="Arial" w:eastAsia="Times New Roman" w:hAnsi="Arial" w:cs="Arial"/>
      <w:vanish/>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F13FCE"/>
    <w:pPr>
      <w:pBdr>
        <w:bottom w:val="single" w:sz="12" w:space="4" w:color="9BD529"/>
      </w:pBdr>
      <w:spacing w:before="100" w:beforeAutospacing="1" w:after="100" w:afterAutospacing="1" w:line="240" w:lineRule="auto"/>
      <w:outlineLvl w:val="1"/>
    </w:pPr>
    <w:rPr>
      <w:rFonts w:ascii="Georgia" w:eastAsia="Times New Roman" w:hAnsi="Georgia" w:cs="Times New Roman"/>
      <w:b/>
      <w:bCs/>
      <w:color w:val="FF7D21"/>
      <w:sz w:val="29"/>
      <w:szCs w:val="29"/>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13FCE"/>
    <w:rPr>
      <w:rFonts w:ascii="Georgia" w:eastAsia="Times New Roman" w:hAnsi="Georgia" w:cs="Times New Roman"/>
      <w:b/>
      <w:bCs/>
      <w:color w:val="FF7D21"/>
      <w:sz w:val="29"/>
      <w:szCs w:val="29"/>
      <w:lang w:eastAsia="da-DK"/>
    </w:rPr>
  </w:style>
  <w:style w:type="character" w:styleId="Hyperlink">
    <w:name w:val="Hyperlink"/>
    <w:basedOn w:val="Standardskrifttypeiafsnit"/>
    <w:uiPriority w:val="99"/>
    <w:semiHidden/>
    <w:unhideWhenUsed/>
    <w:rsid w:val="00F13FCE"/>
    <w:rPr>
      <w:strike w:val="0"/>
      <w:dstrike w:val="0"/>
      <w:color w:val="BB0000"/>
      <w:u w:val="none"/>
      <w:effect w:val="none"/>
    </w:rPr>
  </w:style>
  <w:style w:type="character" w:styleId="Strk">
    <w:name w:val="Strong"/>
    <w:basedOn w:val="Standardskrifttypeiafsnit"/>
    <w:uiPriority w:val="22"/>
    <w:qFormat/>
    <w:rsid w:val="00F13FCE"/>
    <w:rPr>
      <w:b/>
      <w:bCs/>
    </w:rPr>
  </w:style>
  <w:style w:type="paragraph" w:styleId="z-verstiformularen">
    <w:name w:val="HTML Top of Form"/>
    <w:basedOn w:val="Normal"/>
    <w:next w:val="Normal"/>
    <w:link w:val="z-verstiformularenTegn"/>
    <w:hidden/>
    <w:uiPriority w:val="99"/>
    <w:semiHidden/>
    <w:unhideWhenUsed/>
    <w:rsid w:val="00F13FCE"/>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F13FCE"/>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F13FCE"/>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F13FCE"/>
    <w:rPr>
      <w:rFonts w:ascii="Arial" w:eastAsia="Times New Roman" w:hAnsi="Arial" w:cs="Arial"/>
      <w:vanish/>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413779">
      <w:bodyDiv w:val="1"/>
      <w:marLeft w:val="0"/>
      <w:marRight w:val="0"/>
      <w:marTop w:val="0"/>
      <w:marBottom w:val="0"/>
      <w:divBdr>
        <w:top w:val="none" w:sz="0" w:space="0" w:color="auto"/>
        <w:left w:val="none" w:sz="0" w:space="0" w:color="auto"/>
        <w:bottom w:val="none" w:sz="0" w:space="0" w:color="auto"/>
        <w:right w:val="none" w:sz="0" w:space="0" w:color="auto"/>
      </w:divBdr>
      <w:divsChild>
        <w:div w:id="2128162885">
          <w:marLeft w:val="0"/>
          <w:marRight w:val="0"/>
          <w:marTop w:val="300"/>
          <w:marBottom w:val="0"/>
          <w:divBdr>
            <w:top w:val="none" w:sz="0" w:space="0" w:color="auto"/>
            <w:left w:val="none" w:sz="0" w:space="0" w:color="auto"/>
            <w:bottom w:val="none" w:sz="0" w:space="0" w:color="auto"/>
            <w:right w:val="none" w:sz="0" w:space="0" w:color="auto"/>
          </w:divBdr>
          <w:divsChild>
            <w:div w:id="1014188284">
              <w:marLeft w:val="0"/>
              <w:marRight w:val="0"/>
              <w:marTop w:val="0"/>
              <w:marBottom w:val="0"/>
              <w:divBdr>
                <w:top w:val="none" w:sz="0" w:space="0" w:color="auto"/>
                <w:left w:val="none" w:sz="0" w:space="0" w:color="auto"/>
                <w:bottom w:val="none" w:sz="0" w:space="0" w:color="auto"/>
                <w:right w:val="none" w:sz="0" w:space="0" w:color="auto"/>
              </w:divBdr>
              <w:divsChild>
                <w:div w:id="1810630193">
                  <w:marLeft w:val="0"/>
                  <w:marRight w:val="0"/>
                  <w:marTop w:val="0"/>
                  <w:marBottom w:val="0"/>
                  <w:divBdr>
                    <w:top w:val="none" w:sz="0" w:space="0" w:color="auto"/>
                    <w:left w:val="none" w:sz="0" w:space="0" w:color="auto"/>
                    <w:bottom w:val="none" w:sz="0" w:space="0" w:color="auto"/>
                    <w:right w:val="none" w:sz="0" w:space="0" w:color="auto"/>
                  </w:divBdr>
                  <w:divsChild>
                    <w:div w:id="1675377903">
                      <w:marLeft w:val="0"/>
                      <w:marRight w:val="0"/>
                      <w:marTop w:val="0"/>
                      <w:marBottom w:val="0"/>
                      <w:divBdr>
                        <w:top w:val="none" w:sz="0" w:space="0" w:color="auto"/>
                        <w:left w:val="none" w:sz="0" w:space="0" w:color="auto"/>
                        <w:bottom w:val="none" w:sz="0" w:space="0" w:color="auto"/>
                        <w:right w:val="none" w:sz="0" w:space="0" w:color="auto"/>
                      </w:divBdr>
                    </w:div>
                    <w:div w:id="160200415">
                      <w:marLeft w:val="0"/>
                      <w:marRight w:val="0"/>
                      <w:marTop w:val="0"/>
                      <w:marBottom w:val="0"/>
                      <w:divBdr>
                        <w:top w:val="none" w:sz="0" w:space="0" w:color="auto"/>
                        <w:left w:val="dotted" w:sz="6" w:space="15" w:color="AAAAAA"/>
                        <w:bottom w:val="none" w:sz="0" w:space="0" w:color="auto"/>
                        <w:right w:val="none" w:sz="0" w:space="0" w:color="auto"/>
                      </w:divBdr>
                      <w:divsChild>
                        <w:div w:id="308291046">
                          <w:marLeft w:val="0"/>
                          <w:marRight w:val="0"/>
                          <w:marTop w:val="0"/>
                          <w:marBottom w:val="0"/>
                          <w:divBdr>
                            <w:top w:val="none" w:sz="0" w:space="0" w:color="auto"/>
                            <w:left w:val="none" w:sz="0" w:space="0" w:color="auto"/>
                            <w:bottom w:val="none" w:sz="0" w:space="0" w:color="auto"/>
                            <w:right w:val="none" w:sz="0" w:space="0" w:color="auto"/>
                          </w:divBdr>
                        </w:div>
                        <w:div w:id="2089572098">
                          <w:marLeft w:val="0"/>
                          <w:marRight w:val="0"/>
                          <w:marTop w:val="0"/>
                          <w:marBottom w:val="0"/>
                          <w:divBdr>
                            <w:top w:val="none" w:sz="0" w:space="0" w:color="auto"/>
                            <w:left w:val="none" w:sz="0" w:space="0" w:color="auto"/>
                            <w:bottom w:val="none" w:sz="0" w:space="0" w:color="auto"/>
                            <w:right w:val="none" w:sz="0" w:space="0" w:color="auto"/>
                          </w:divBdr>
                          <w:divsChild>
                            <w:div w:id="2044402366">
                              <w:marLeft w:val="135"/>
                              <w:marRight w:val="135"/>
                              <w:marTop w:val="225"/>
                              <w:marBottom w:val="0"/>
                              <w:divBdr>
                                <w:top w:val="single" w:sz="48" w:space="0" w:color="96EE06"/>
                                <w:left w:val="single" w:sz="48" w:space="0" w:color="96EE06"/>
                                <w:bottom w:val="single" w:sz="48" w:space="0" w:color="96EE06"/>
                                <w:right w:val="single" w:sz="48" w:space="0" w:color="96EE06"/>
                              </w:divBdr>
                            </w:div>
                          </w:divsChild>
                        </w:div>
                      </w:divsChild>
                    </w:div>
                  </w:divsChild>
                </w:div>
                <w:div w:id="1562324289">
                  <w:marLeft w:val="0"/>
                  <w:marRight w:val="0"/>
                  <w:marTop w:val="0"/>
                  <w:marBottom w:val="0"/>
                  <w:divBdr>
                    <w:top w:val="none" w:sz="0" w:space="0" w:color="auto"/>
                    <w:left w:val="none" w:sz="0" w:space="0" w:color="auto"/>
                    <w:bottom w:val="none" w:sz="0" w:space="0" w:color="auto"/>
                    <w:right w:val="none" w:sz="0" w:space="0" w:color="auto"/>
                  </w:divBdr>
                  <w:divsChild>
                    <w:div w:id="1253123862">
                      <w:marLeft w:val="300"/>
                      <w:marRight w:val="0"/>
                      <w:marTop w:val="0"/>
                      <w:marBottom w:val="0"/>
                      <w:divBdr>
                        <w:top w:val="none" w:sz="0" w:space="0" w:color="auto"/>
                        <w:left w:val="none" w:sz="0" w:space="0" w:color="auto"/>
                        <w:bottom w:val="none" w:sz="0" w:space="0" w:color="auto"/>
                        <w:right w:val="none" w:sz="0" w:space="0" w:color="auto"/>
                      </w:divBdr>
                    </w:div>
                    <w:div w:id="20596962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487</Words>
  <Characters>2976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3</cp:revision>
  <dcterms:created xsi:type="dcterms:W3CDTF">2012-04-26T15:44:00Z</dcterms:created>
  <dcterms:modified xsi:type="dcterms:W3CDTF">2012-04-26T16:31:00Z</dcterms:modified>
</cp:coreProperties>
</file>